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15E1" w14:textId="0040B7CC" w:rsidR="00C87E8B" w:rsidRDefault="00CD05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ABB224C" wp14:editId="1E785994">
            <wp:simplePos x="0" y="0"/>
            <wp:positionH relativeFrom="margin">
              <wp:posOffset>-718820</wp:posOffset>
            </wp:positionH>
            <wp:positionV relativeFrom="margin">
              <wp:posOffset>-748030</wp:posOffset>
            </wp:positionV>
            <wp:extent cx="7155180" cy="3781425"/>
            <wp:effectExtent l="0" t="0" r="762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E6E05" w14:textId="77777777" w:rsidR="00C87E8B" w:rsidRDefault="00C87E8B"/>
    <w:p w14:paraId="51AB3693" w14:textId="77777777" w:rsidR="00CD0545" w:rsidRDefault="00CD0545" w:rsidP="00C87E8B">
      <w:pPr>
        <w:jc w:val="both"/>
      </w:pPr>
    </w:p>
    <w:p w14:paraId="4388672F" w14:textId="0A113858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  <w:r w:rsidRPr="00AC5555">
        <w:rPr>
          <w:rFonts w:cstheme="minorHAnsi"/>
          <w:color w:val="404040" w:themeColor="text1" w:themeTint="BF"/>
          <w:sz w:val="40"/>
          <w:szCs w:val="40"/>
        </w:rPr>
        <w:t xml:space="preserve">Chers patients, </w:t>
      </w:r>
    </w:p>
    <w:p w14:paraId="5F5F43DD" w14:textId="77777777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</w:p>
    <w:p w14:paraId="048A737D" w14:textId="53A5A3F5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  <w:r w:rsidRPr="00AC5555">
        <w:rPr>
          <w:rFonts w:cstheme="minorHAnsi"/>
          <w:color w:val="404040" w:themeColor="text1" w:themeTint="BF"/>
          <w:sz w:val="40"/>
          <w:szCs w:val="40"/>
        </w:rPr>
        <w:t xml:space="preserve">Votre cabinet sera 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fermé pour les vacances d</w:t>
      </w:r>
      <w:r w:rsidR="00CD0545">
        <w:rPr>
          <w:rFonts w:cstheme="minorHAnsi"/>
          <w:b/>
          <w:bCs/>
          <w:color w:val="404040" w:themeColor="text1" w:themeTint="BF"/>
          <w:sz w:val="40"/>
          <w:szCs w:val="40"/>
        </w:rPr>
        <w:t>’été</w:t>
      </w:r>
      <w:bookmarkStart w:id="0" w:name="_GoBack"/>
      <w:bookmarkEnd w:id="0"/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du xx/xx/202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1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au xx/xx/202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1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inclus</w:t>
      </w:r>
      <w:r w:rsidRPr="00AC5555">
        <w:rPr>
          <w:rFonts w:cstheme="minorHAnsi"/>
          <w:color w:val="404040" w:themeColor="text1" w:themeTint="BF"/>
          <w:sz w:val="40"/>
          <w:szCs w:val="40"/>
        </w:rPr>
        <w:t>.</w:t>
      </w:r>
    </w:p>
    <w:p w14:paraId="04A5C476" w14:textId="77777777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</w:p>
    <w:p w14:paraId="38F24A9C" w14:textId="6751FC71" w:rsidR="00C87E8B" w:rsidRPr="00AC5555" w:rsidRDefault="00C87E8B" w:rsidP="00C87E8B">
      <w:pPr>
        <w:jc w:val="both"/>
        <w:rPr>
          <w:rFonts w:cstheme="minorHAnsi"/>
          <w:b/>
          <w:bCs/>
          <w:color w:val="404040" w:themeColor="text1" w:themeTint="BF"/>
          <w:sz w:val="40"/>
          <w:szCs w:val="40"/>
        </w:rPr>
      </w:pP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Réouverture le xx/xx/202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1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à </w:t>
      </w:r>
      <w:proofErr w:type="spellStart"/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xxhxx</w:t>
      </w:r>
      <w:proofErr w:type="spellEnd"/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.</w:t>
      </w:r>
    </w:p>
    <w:p w14:paraId="3914FBF7" w14:textId="77777777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</w:p>
    <w:p w14:paraId="75C81CC6" w14:textId="6D70EC50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  <w:r w:rsidRPr="00AC5555">
        <w:rPr>
          <w:rFonts w:cstheme="minorHAnsi"/>
          <w:color w:val="404040" w:themeColor="text1" w:themeTint="BF"/>
          <w:sz w:val="40"/>
          <w:szCs w:val="40"/>
        </w:rPr>
        <w:t xml:space="preserve">Toute l’équipe du cabinet vous souhaite de très bonnes vacances ! </w:t>
      </w:r>
    </w:p>
    <w:sectPr w:rsidR="00C87E8B" w:rsidRPr="00AC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8B"/>
    <w:rsid w:val="000646FD"/>
    <w:rsid w:val="003B684B"/>
    <w:rsid w:val="00950EA8"/>
    <w:rsid w:val="00AC5555"/>
    <w:rsid w:val="00C87E8B"/>
    <w:rsid w:val="00CD0545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253"/>
  <w15:chartTrackingRefBased/>
  <w15:docId w15:val="{AED8F09A-75F6-4DB1-80DA-A7BCB12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CUREYRAS</dc:creator>
  <cp:keywords/>
  <dc:description/>
  <cp:lastModifiedBy>Thais LOOS</cp:lastModifiedBy>
  <cp:revision>2</cp:revision>
  <dcterms:created xsi:type="dcterms:W3CDTF">2021-07-23T13:31:00Z</dcterms:created>
  <dcterms:modified xsi:type="dcterms:W3CDTF">2021-07-23T13:31:00Z</dcterms:modified>
</cp:coreProperties>
</file>